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D8" w:rsidRDefault="00E73BD8" w:rsidP="00E73BD8">
      <w:pPr>
        <w:spacing w:line="360" w:lineRule="auto"/>
        <w:jc w:val="right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ივანე ჯავახიშვილის სახელობის თბილსიის სახელმწიფო უნივერსიტეტის</w:t>
      </w:r>
      <w:r>
        <w:rPr>
          <w:rFonts w:ascii="Sylfaen" w:hAnsi="Sylfaen"/>
          <w:sz w:val="22"/>
          <w:szCs w:val="22"/>
          <w:lang w:val="it-IT"/>
        </w:rPr>
        <w:t xml:space="preserve"> </w:t>
      </w:r>
    </w:p>
    <w:p w:rsidR="00E73BD8" w:rsidRDefault="00E73BD8" w:rsidP="00E73BD8">
      <w:pPr>
        <w:spacing w:line="360" w:lineRule="auto"/>
        <w:jc w:val="right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სოციალურ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და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პოლიტიკურ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მეცნიერებათა ფაკულტეტის დეკანს</w:t>
      </w:r>
    </w:p>
    <w:p w:rsidR="00E73BD8" w:rsidRDefault="00E73BD8" w:rsidP="00E73BD8">
      <w:pPr>
        <w:spacing w:line="360" w:lineRule="auto"/>
        <w:jc w:val="right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ka-GE"/>
        </w:rPr>
        <w:t xml:space="preserve">  ქალბატონ</w:t>
      </w:r>
      <w:r>
        <w:rPr>
          <w:rFonts w:ascii="Sylfaen" w:hAnsi="Sylfaen"/>
          <w:sz w:val="22"/>
          <w:szCs w:val="22"/>
          <w:lang w:val="en-US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 სალომე დუნდუას</w:t>
      </w:r>
    </w:p>
    <w:p w:rsidR="00E73BD8" w:rsidRDefault="00E73BD8" w:rsidP="00E73BD8">
      <w:pPr>
        <w:spacing w:line="360" w:lineRule="auto"/>
        <w:jc w:val="right"/>
        <w:rPr>
          <w:rFonts w:ascii="Sylfaen" w:hAnsi="Sylfaen"/>
          <w:sz w:val="22"/>
          <w:szCs w:val="22"/>
          <w:highlight w:val="yellow"/>
          <w:lang w:val="ka-GE"/>
        </w:rPr>
      </w:pPr>
    </w:p>
    <w:p w:rsidR="00E73BD8" w:rsidRDefault="00E73BD8" w:rsidP="00E73BD8">
      <w:pPr>
        <w:spacing w:line="360" w:lineRule="auto"/>
        <w:jc w:val="right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ამავე ფაკულტეტის მაგისტრანტის</w:t>
      </w:r>
    </w:p>
    <w:p w:rsidR="00E73BD8" w:rsidRDefault="00E73BD8" w:rsidP="00E73BD8">
      <w:pPr>
        <w:spacing w:line="360" w:lineRule="auto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გვარი</w:t>
      </w:r>
      <w:r>
        <w:rPr>
          <w:rFonts w:ascii="Sylfaen" w:hAnsi="Sylfaen"/>
          <w:sz w:val="22"/>
          <w:szCs w:val="22"/>
          <w:lang w:val="it-IT"/>
        </w:rPr>
        <w:t xml:space="preserve">, </w:t>
      </w:r>
      <w:r>
        <w:rPr>
          <w:rFonts w:ascii="Sylfaen" w:hAnsi="Sylfaen"/>
          <w:sz w:val="22"/>
          <w:szCs w:val="22"/>
          <w:lang w:val="ka-GE"/>
        </w:rPr>
        <w:t>სახელი</w:t>
      </w:r>
      <w:r>
        <w:rPr>
          <w:rFonts w:ascii="Sylfaen" w:hAnsi="Sylfaen"/>
          <w:sz w:val="22"/>
          <w:szCs w:val="22"/>
          <w:lang w:val="it-IT"/>
        </w:rPr>
        <w:t xml:space="preserve"> ------------------------------------------------------------------------------------------</w:t>
      </w:r>
      <w:r>
        <w:rPr>
          <w:rFonts w:ascii="Sylfaen" w:hAnsi="Sylfaen"/>
          <w:sz w:val="22"/>
          <w:szCs w:val="22"/>
          <w:lang w:val="ka-GE"/>
        </w:rPr>
        <w:t xml:space="preserve">სამაგისტრო პროგრამა </w:t>
      </w:r>
      <w:r>
        <w:rPr>
          <w:rFonts w:ascii="Sylfaen" w:hAnsi="Sylfaen"/>
          <w:sz w:val="22"/>
          <w:szCs w:val="22"/>
          <w:lang w:val="it-IT"/>
        </w:rPr>
        <w:t xml:space="preserve">  -------------------------------------------------------------------------------</w:t>
      </w:r>
    </w:p>
    <w:p w:rsidR="00E73BD8" w:rsidRDefault="00E73BD8" w:rsidP="00E73BD8">
      <w:pPr>
        <w:spacing w:line="360" w:lineRule="auto"/>
        <w:rPr>
          <w:rFonts w:ascii="Sylfaen" w:hAnsi="Sylfaen"/>
          <w:sz w:val="22"/>
          <w:szCs w:val="22"/>
          <w:lang w:val="it-IT"/>
        </w:rPr>
      </w:pPr>
      <w:r>
        <w:rPr>
          <w:rFonts w:ascii="Sylfaen" w:hAnsi="Sylfaen"/>
          <w:sz w:val="22"/>
          <w:szCs w:val="22"/>
          <w:lang w:val="ka-GE"/>
        </w:rPr>
        <w:t>სწავლების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საფეხური</w:t>
      </w:r>
      <w:r>
        <w:rPr>
          <w:rFonts w:ascii="Sylfaen" w:hAnsi="Sylfaen"/>
          <w:sz w:val="22"/>
          <w:szCs w:val="22"/>
          <w:lang w:val="it-IT"/>
        </w:rPr>
        <w:t xml:space="preserve">:  </w:t>
      </w:r>
      <w:r>
        <w:rPr>
          <w:rFonts w:ascii="Sylfaen" w:hAnsi="Sylfaen"/>
          <w:sz w:val="22"/>
          <w:szCs w:val="22"/>
          <w:lang w:val="ka-GE"/>
        </w:rPr>
        <w:t>მაგისტრატურა</w:t>
      </w:r>
      <w:r>
        <w:rPr>
          <w:rFonts w:ascii="Sylfaen" w:hAnsi="Sylfaen"/>
          <w:sz w:val="22"/>
          <w:szCs w:val="22"/>
          <w:lang w:val="it-IT"/>
        </w:rPr>
        <w:t xml:space="preserve">      </w:t>
      </w:r>
    </w:p>
    <w:p w:rsidR="00E73BD8" w:rsidRDefault="00E73BD8" w:rsidP="00E73BD8">
      <w:pPr>
        <w:spacing w:line="360" w:lineRule="auto"/>
        <w:rPr>
          <w:rFonts w:ascii="Sylfaen" w:hAnsi="Sylfaen"/>
          <w:sz w:val="22"/>
          <w:szCs w:val="22"/>
          <w:lang w:val="it-IT"/>
        </w:rPr>
      </w:pPr>
      <w:r>
        <w:rPr>
          <w:rFonts w:ascii="Sylfaen" w:hAnsi="Sylfaen"/>
          <w:sz w:val="22"/>
          <w:szCs w:val="22"/>
          <w:lang w:val="ka-GE"/>
        </w:rPr>
        <w:t>სემესტრი</w:t>
      </w:r>
      <w:r>
        <w:rPr>
          <w:rFonts w:ascii="Sylfaen" w:hAnsi="Sylfaen"/>
          <w:sz w:val="22"/>
          <w:szCs w:val="22"/>
          <w:lang w:val="it-IT"/>
        </w:rPr>
        <w:t xml:space="preserve">  (</w:t>
      </w:r>
      <w:r>
        <w:rPr>
          <w:rFonts w:ascii="Sylfaen" w:hAnsi="Sylfaen"/>
          <w:sz w:val="22"/>
          <w:szCs w:val="22"/>
          <w:lang w:val="ka-GE"/>
        </w:rPr>
        <w:t>შემოხაზეთ</w:t>
      </w:r>
      <w:r>
        <w:rPr>
          <w:rFonts w:ascii="Sylfaen" w:hAnsi="Sylfaen"/>
          <w:sz w:val="22"/>
          <w:szCs w:val="22"/>
          <w:lang w:val="it-IT"/>
        </w:rPr>
        <w:t xml:space="preserve">)      </w:t>
      </w:r>
      <w:r>
        <w:rPr>
          <w:rFonts w:ascii="Sylfaen" w:hAnsi="Sylfaen"/>
          <w:sz w:val="22"/>
          <w:szCs w:val="22"/>
          <w:lang w:val="ka-GE"/>
        </w:rPr>
        <w:t>II</w:t>
      </w:r>
      <w:r>
        <w:rPr>
          <w:rFonts w:ascii="Sylfaen" w:hAnsi="Sylfaen"/>
          <w:sz w:val="22"/>
          <w:szCs w:val="22"/>
          <w:lang w:val="it-IT"/>
        </w:rPr>
        <w:t xml:space="preserve">,     </w:t>
      </w:r>
      <w:r>
        <w:rPr>
          <w:rFonts w:ascii="Sylfaen" w:hAnsi="Sylfaen"/>
          <w:sz w:val="22"/>
          <w:szCs w:val="22"/>
          <w:lang w:val="ka-GE"/>
        </w:rPr>
        <w:t>III</w:t>
      </w:r>
      <w:r>
        <w:rPr>
          <w:rFonts w:ascii="Sylfaen" w:hAnsi="Sylfaen"/>
          <w:sz w:val="22"/>
          <w:szCs w:val="22"/>
          <w:lang w:val="it-IT"/>
        </w:rPr>
        <w:t xml:space="preserve">,    </w:t>
      </w:r>
      <w:r>
        <w:rPr>
          <w:rFonts w:ascii="Sylfaen" w:hAnsi="Sylfaen"/>
          <w:sz w:val="22"/>
          <w:szCs w:val="22"/>
          <w:lang w:val="ka-GE"/>
        </w:rPr>
        <w:t>IV</w:t>
      </w:r>
      <w:r>
        <w:rPr>
          <w:rFonts w:ascii="Sylfaen" w:hAnsi="Sylfaen"/>
          <w:sz w:val="22"/>
          <w:szCs w:val="22"/>
          <w:lang w:val="it-IT"/>
        </w:rPr>
        <w:t xml:space="preserve"> </w:t>
      </w:r>
    </w:p>
    <w:p w:rsidR="00E73BD8" w:rsidRDefault="00E73BD8" w:rsidP="00E73BD8">
      <w:pPr>
        <w:spacing w:line="360" w:lineRule="auto"/>
        <w:rPr>
          <w:rFonts w:ascii="Sylfaen" w:hAnsi="Sylfaen"/>
          <w:sz w:val="22"/>
          <w:szCs w:val="22"/>
          <w:lang w:val="ka-GE"/>
        </w:rPr>
      </w:pPr>
    </w:p>
    <w:p w:rsidR="00E73BD8" w:rsidRDefault="00E73BD8" w:rsidP="00E73BD8">
      <w:pPr>
        <w:spacing w:line="360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გ ა ნ ც ხ ა დ ე ბ ა</w:t>
      </w:r>
    </w:p>
    <w:p w:rsidR="00E73BD8" w:rsidRDefault="00E73BD8" w:rsidP="00E73BD8">
      <w:pPr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ka-GE"/>
        </w:rPr>
        <w:t>გთხოვთ</w:t>
      </w:r>
      <w:r>
        <w:rPr>
          <w:rFonts w:ascii="Sylfaen" w:hAnsi="Sylfaen"/>
          <w:sz w:val="22"/>
          <w:szCs w:val="22"/>
          <w:lang w:val="it-IT"/>
        </w:rPr>
        <w:t xml:space="preserve">,  </w:t>
      </w:r>
      <w:r>
        <w:rPr>
          <w:rFonts w:ascii="Sylfaen" w:hAnsi="Sylfaen"/>
          <w:sz w:val="22"/>
          <w:szCs w:val="22"/>
          <w:lang w:val="ka-GE"/>
        </w:rPr>
        <w:t>მიიღოთ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 ჩემი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 საბუთები 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საუნივერსიტეტო  დაფინანსების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 მოსაპოვებლად </w:t>
      </w:r>
    </w:p>
    <w:p w:rsidR="00E73BD8" w:rsidRDefault="00E73BD8" w:rsidP="00E73BD8">
      <w:pPr>
        <w:rPr>
          <w:rFonts w:ascii="Sylfaen" w:hAnsi="Sylfaen"/>
          <w:sz w:val="22"/>
          <w:szCs w:val="22"/>
          <w:lang w:val="ka-GE"/>
        </w:rPr>
      </w:pPr>
    </w:p>
    <w:p w:rsidR="00E73BD8" w:rsidRDefault="00E73BD8" w:rsidP="00E73BD8">
      <w:pPr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განცხადებას თან ერთვის:</w:t>
      </w:r>
    </w:p>
    <w:p w:rsidR="00E73BD8" w:rsidRDefault="00E73BD8" w:rsidP="00E73BD8">
      <w:pPr>
        <w:rPr>
          <w:rFonts w:ascii="Sylfaen" w:hAnsi="Sylfaen"/>
          <w:sz w:val="22"/>
          <w:szCs w:val="22"/>
          <w:lang w:val="ka-GE"/>
        </w:rPr>
      </w:pPr>
    </w:p>
    <w:p w:rsidR="00E73BD8" w:rsidRDefault="00E73BD8" w:rsidP="00E73BD8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  <w:lang w:val="ka-GE"/>
        </w:rPr>
        <w:t>202</w:t>
      </w:r>
      <w:r>
        <w:rPr>
          <w:rFonts w:ascii="Sylfaen" w:hAnsi="Sylfaen"/>
          <w:sz w:val="22"/>
          <w:szCs w:val="22"/>
          <w:lang w:val="en-GB"/>
        </w:rPr>
        <w:t>3</w:t>
      </w:r>
      <w:r>
        <w:rPr>
          <w:rFonts w:ascii="Sylfaen" w:hAnsi="Sylfaen"/>
          <w:sz w:val="22"/>
          <w:szCs w:val="22"/>
          <w:lang w:val="ka-GE"/>
        </w:rPr>
        <w:t>-20</w:t>
      </w:r>
      <w:r>
        <w:rPr>
          <w:rFonts w:ascii="Sylfaen" w:hAnsi="Sylfaen"/>
          <w:sz w:val="22"/>
          <w:szCs w:val="22"/>
          <w:lang w:val="en-US"/>
        </w:rPr>
        <w:t>2</w:t>
      </w:r>
      <w:r>
        <w:rPr>
          <w:rFonts w:ascii="Sylfaen" w:hAnsi="Sylfaen"/>
          <w:sz w:val="22"/>
          <w:szCs w:val="22"/>
          <w:lang w:val="en-GB"/>
        </w:rPr>
        <w:t>4</w:t>
      </w:r>
      <w:r>
        <w:rPr>
          <w:rFonts w:ascii="Sylfaen" w:hAnsi="Sylfaen"/>
          <w:sz w:val="22"/>
          <w:szCs w:val="22"/>
          <w:lang w:val="ka-GE"/>
        </w:rPr>
        <w:t xml:space="preserve"> სასწავლ</w:t>
      </w:r>
      <w:r>
        <w:rPr>
          <w:rFonts w:ascii="Sylfaen" w:hAnsi="Sylfaen"/>
          <w:sz w:val="22"/>
          <w:szCs w:val="22"/>
          <w:lang w:val="it-IT"/>
        </w:rPr>
        <w:t>ო</w:t>
      </w:r>
      <w:r>
        <w:rPr>
          <w:rFonts w:ascii="Sylfaen" w:hAnsi="Sylfaen"/>
          <w:sz w:val="22"/>
          <w:szCs w:val="22"/>
          <w:lang w:val="ka-GE"/>
        </w:rPr>
        <w:t xml:space="preserve"> წლი</w:t>
      </w:r>
      <w:r>
        <w:rPr>
          <w:rFonts w:ascii="Sylfaen" w:hAnsi="Sylfaen"/>
          <w:sz w:val="22"/>
          <w:szCs w:val="22"/>
          <w:lang w:val="it-IT"/>
        </w:rPr>
        <w:t>ს</w:t>
      </w:r>
      <w:r>
        <w:rPr>
          <w:rFonts w:ascii="Sylfaen" w:hAnsi="Sylfaen"/>
          <w:sz w:val="22"/>
          <w:szCs w:val="22"/>
          <w:lang w:val="en-GB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შემოდგომის სემესტრი</w:t>
      </w:r>
      <w:r>
        <w:rPr>
          <w:rFonts w:ascii="Sylfaen" w:hAnsi="Sylfaen"/>
          <w:sz w:val="22"/>
          <w:szCs w:val="22"/>
          <w:lang w:val="it-IT"/>
        </w:rPr>
        <w:t>ს</w:t>
      </w:r>
      <w:r>
        <w:rPr>
          <w:rFonts w:ascii="Sylfaen" w:hAnsi="Sylfaen"/>
          <w:sz w:val="22"/>
          <w:szCs w:val="22"/>
          <w:lang w:val="ka-GE"/>
        </w:rPr>
        <w:t xml:space="preserve"> აკადემიურ</w:t>
      </w:r>
      <w:r>
        <w:rPr>
          <w:rFonts w:ascii="Sylfaen" w:hAnsi="Sylfaen"/>
          <w:sz w:val="22"/>
          <w:szCs w:val="22"/>
          <w:lang w:val="it-IT"/>
        </w:rPr>
        <w:t>ი</w:t>
      </w:r>
      <w:r>
        <w:rPr>
          <w:rFonts w:ascii="Sylfaen" w:hAnsi="Sylfaen"/>
          <w:sz w:val="22"/>
          <w:szCs w:val="22"/>
          <w:lang w:val="ka-GE"/>
        </w:rPr>
        <w:t xml:space="preserve"> მოსწრები</w:t>
      </w:r>
      <w:r>
        <w:rPr>
          <w:rFonts w:ascii="Sylfaen" w:hAnsi="Sylfaen"/>
          <w:sz w:val="22"/>
          <w:szCs w:val="22"/>
          <w:lang w:val="it-IT"/>
        </w:rPr>
        <w:t xml:space="preserve">ს </w:t>
      </w:r>
      <w:r>
        <w:rPr>
          <w:rFonts w:ascii="Sylfaen" w:hAnsi="Sylfaen"/>
          <w:sz w:val="22"/>
          <w:szCs w:val="22"/>
          <w:lang w:val="ka-GE"/>
        </w:rPr>
        <w:t xml:space="preserve"> ფურცელ</w:t>
      </w:r>
      <w:r>
        <w:rPr>
          <w:rFonts w:ascii="Sylfaen" w:hAnsi="Sylfaen"/>
          <w:sz w:val="22"/>
          <w:szCs w:val="22"/>
          <w:lang w:val="it-IT"/>
        </w:rPr>
        <w:t xml:space="preserve">ი </w:t>
      </w:r>
      <w:r>
        <w:rPr>
          <w:rFonts w:ascii="Sylfaen" w:hAnsi="Sylfaen"/>
          <w:sz w:val="22"/>
          <w:szCs w:val="22"/>
          <w:lang w:val="ka-GE"/>
        </w:rPr>
        <w:t xml:space="preserve"> ამობეჭდილ</w:t>
      </w:r>
      <w:r>
        <w:rPr>
          <w:rFonts w:ascii="Sylfaen" w:hAnsi="Sylfaen"/>
          <w:sz w:val="22"/>
          <w:szCs w:val="22"/>
          <w:lang w:val="it-IT"/>
        </w:rPr>
        <w:t>ი</w:t>
      </w:r>
      <w:r>
        <w:rPr>
          <w:rFonts w:ascii="Sylfaen" w:hAnsi="Sylfaen"/>
          <w:sz w:val="22"/>
          <w:szCs w:val="22"/>
          <w:lang w:val="ka-GE"/>
        </w:rPr>
        <w:t xml:space="preserve"> მაგისტრანტის პირად</w:t>
      </w:r>
      <w:r>
        <w:rPr>
          <w:rFonts w:ascii="Sylfaen" w:hAnsi="Sylfaen"/>
          <w:sz w:val="22"/>
          <w:szCs w:val="22"/>
          <w:lang w:val="it-IT"/>
        </w:rPr>
        <w:t>ი</w:t>
      </w:r>
      <w:r>
        <w:rPr>
          <w:rFonts w:ascii="Sylfaen" w:hAnsi="Sylfaen"/>
          <w:sz w:val="22"/>
          <w:szCs w:val="22"/>
          <w:lang w:val="ka-GE"/>
        </w:rPr>
        <w:t xml:space="preserve"> ბარათიდან დ</w:t>
      </w:r>
      <w:r>
        <w:rPr>
          <w:rFonts w:ascii="Sylfaen" w:hAnsi="Sylfaen"/>
          <w:sz w:val="22"/>
          <w:szCs w:val="22"/>
          <w:lang w:val="it-IT"/>
        </w:rPr>
        <w:t>ა</w:t>
      </w:r>
      <w:r>
        <w:rPr>
          <w:rFonts w:ascii="Sylfaen" w:hAnsi="Sylfaen"/>
          <w:sz w:val="22"/>
          <w:szCs w:val="22"/>
          <w:lang w:val="ka-GE"/>
        </w:rPr>
        <w:t xml:space="preserve"> დამოწმებულ</w:t>
      </w:r>
      <w:r>
        <w:rPr>
          <w:rFonts w:ascii="Sylfaen" w:hAnsi="Sylfaen"/>
          <w:sz w:val="22"/>
          <w:szCs w:val="22"/>
          <w:lang w:val="it-IT"/>
        </w:rPr>
        <w:t>ი</w:t>
      </w:r>
      <w:r>
        <w:rPr>
          <w:rFonts w:ascii="Sylfaen" w:hAnsi="Sylfaen"/>
          <w:sz w:val="22"/>
          <w:szCs w:val="22"/>
          <w:lang w:val="ka-GE"/>
        </w:rPr>
        <w:t xml:space="preserve"> მაგისტრატურის მიმართულები</w:t>
      </w:r>
      <w:r>
        <w:rPr>
          <w:rFonts w:ascii="Sylfaen" w:hAnsi="Sylfaen"/>
          <w:sz w:val="22"/>
          <w:szCs w:val="22"/>
          <w:lang w:val="it-IT"/>
        </w:rPr>
        <w:t>ს</w:t>
      </w:r>
      <w:r>
        <w:rPr>
          <w:rFonts w:ascii="Sylfaen" w:hAnsi="Sylfaen"/>
          <w:sz w:val="22"/>
          <w:szCs w:val="22"/>
          <w:lang w:val="ka-GE"/>
        </w:rPr>
        <w:t xml:space="preserve"> სპეციალისტი</w:t>
      </w:r>
      <w:r>
        <w:rPr>
          <w:rFonts w:ascii="Sylfaen" w:hAnsi="Sylfaen"/>
          <w:sz w:val="22"/>
          <w:szCs w:val="22"/>
          <w:lang w:val="it-IT"/>
        </w:rPr>
        <w:t>ს</w:t>
      </w:r>
      <w:r>
        <w:rPr>
          <w:rFonts w:ascii="Sylfaen" w:hAnsi="Sylfaen"/>
          <w:sz w:val="22"/>
          <w:szCs w:val="22"/>
          <w:lang w:val="ka-GE"/>
        </w:rPr>
        <w:t xml:space="preserve"> მიერ</w:t>
      </w:r>
      <w:r>
        <w:rPr>
          <w:rFonts w:ascii="Sylfaen" w:hAnsi="Sylfaen"/>
          <w:sz w:val="22"/>
          <w:szCs w:val="22"/>
          <w:lang w:val="en-US"/>
        </w:rPr>
        <w:t>; (</w:t>
      </w:r>
      <w:r>
        <w:rPr>
          <w:rFonts w:ascii="Sylfaen" w:hAnsi="Sylfaen"/>
          <w:sz w:val="22"/>
          <w:szCs w:val="22"/>
          <w:lang w:val="ka-GE"/>
        </w:rPr>
        <w:t xml:space="preserve">აკეთებს სპეციალისტი) </w:t>
      </w:r>
    </w:p>
    <w:p w:rsidR="00E73BD8" w:rsidRDefault="00E73BD8" w:rsidP="00E73BD8">
      <w:pPr>
        <w:ind w:left="720"/>
        <w:jc w:val="both"/>
        <w:rPr>
          <w:rFonts w:ascii="Sylfaen" w:hAnsi="Sylfaen"/>
          <w:sz w:val="22"/>
          <w:szCs w:val="22"/>
        </w:rPr>
      </w:pPr>
    </w:p>
    <w:p w:rsidR="00E73BD8" w:rsidRDefault="00E73BD8" w:rsidP="00E73BD8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  <w:lang w:val="ka-GE"/>
        </w:rPr>
        <w:t>2023</w:t>
      </w:r>
      <w:r>
        <w:rPr>
          <w:rFonts w:ascii="Sylfaen" w:hAnsi="Sylfaen"/>
          <w:sz w:val="22"/>
          <w:szCs w:val="22"/>
          <w:lang w:val="it-IT"/>
        </w:rPr>
        <w:t>-</w:t>
      </w:r>
      <w:r>
        <w:rPr>
          <w:rFonts w:ascii="Sylfaen" w:hAnsi="Sylfaen"/>
          <w:sz w:val="22"/>
          <w:szCs w:val="22"/>
          <w:lang w:val="ka-GE"/>
        </w:rPr>
        <w:t xml:space="preserve">2024 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სასწავლო  წლის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შემოდგომის  სემესტრში (2023 წლის 2 ოქტომბრიდან  2024</w:t>
      </w:r>
      <w:r>
        <w:rPr>
          <w:rFonts w:ascii="Sylfaen" w:hAnsi="Sylfaen"/>
          <w:sz w:val="22"/>
          <w:szCs w:val="22"/>
          <w:lang w:val="en-US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წლის 4 მარტამდე ) გამოქვეყნებული სამეცნიერო ნაშრომის/ ნაშრომების</w:t>
      </w:r>
      <w:r>
        <w:rPr>
          <w:rFonts w:ascii="Sylfaen" w:hAnsi="Sylfaen"/>
          <w:sz w:val="22"/>
          <w:szCs w:val="22"/>
        </w:rPr>
        <w:t xml:space="preserve">  </w:t>
      </w:r>
      <w:r>
        <w:rPr>
          <w:rFonts w:ascii="Sylfaen" w:hAnsi="Sylfaen"/>
          <w:sz w:val="22"/>
          <w:szCs w:val="22"/>
          <w:lang w:val="ka-GE"/>
        </w:rPr>
        <w:t xml:space="preserve">ასლი, ასეთის არსებობის შემთხვევაში. 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წარმოადგინეთ 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noProof/>
          <w:sz w:val="22"/>
          <w:szCs w:val="22"/>
          <w:lang w:val="ka-GE"/>
        </w:rPr>
        <w:t xml:space="preserve">ბეჭდური ან ელექტრონული სამეცნიერო კრებულის, ან ჟურნალის სახელწოდება,  </w:t>
      </w:r>
      <w:r>
        <w:rPr>
          <w:rFonts w:ascii="Sylfaen" w:hAnsi="Sylfaen" w:cs="Sylfaen"/>
          <w:noProof/>
          <w:sz w:val="22"/>
          <w:szCs w:val="22"/>
        </w:rPr>
        <w:t>თავფურცელი</w:t>
      </w:r>
      <w:r>
        <w:rPr>
          <w:rFonts w:ascii="Sylfaen" w:hAnsi="Sylfaen" w:cs="Sylfaen"/>
          <w:noProof/>
          <w:sz w:val="22"/>
          <w:szCs w:val="22"/>
          <w:lang w:val="ka-GE"/>
        </w:rPr>
        <w:t>, სარჩევი, ლინკი, გამოქვეყნების თარიღი, ადგილი. მიუთითეთ ნაშრომების რაოდენობა</w:t>
      </w:r>
      <w:r>
        <w:rPr>
          <w:rFonts w:ascii="Sylfaen" w:hAnsi="Sylfaen" w:cs="Sylfaen"/>
          <w:noProof/>
          <w:sz w:val="22"/>
          <w:szCs w:val="22"/>
          <w:lang w:val="en-US"/>
        </w:rPr>
        <w:t>;</w:t>
      </w:r>
      <w:r>
        <w:rPr>
          <w:rFonts w:ascii="Sylfaen" w:hAnsi="Sylfaen" w:cs="Sylfaen"/>
          <w:noProof/>
          <w:sz w:val="22"/>
          <w:szCs w:val="22"/>
        </w:rPr>
        <w:t xml:space="preserve">   </w:t>
      </w:r>
    </w:p>
    <w:p w:rsidR="00E73BD8" w:rsidRDefault="00E73BD8" w:rsidP="00E73BD8">
      <w:p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 w:cs="Sylfaen"/>
          <w:noProof/>
          <w:sz w:val="22"/>
          <w:szCs w:val="22"/>
        </w:rPr>
        <w:t xml:space="preserve">                       </w:t>
      </w:r>
      <w:r>
        <w:rPr>
          <w:rFonts w:ascii="Sylfaen" w:hAnsi="Sylfaen" w:cs="Sylfaen"/>
          <w:bCs/>
          <w:noProof/>
          <w:color w:val="FF0000"/>
          <w:sz w:val="22"/>
          <w:szCs w:val="22"/>
        </w:rPr>
        <w:t xml:space="preserve">  </w:t>
      </w:r>
    </w:p>
    <w:p w:rsidR="00E73BD8" w:rsidRDefault="00E73BD8" w:rsidP="00E73BD8">
      <w:pPr>
        <w:numPr>
          <w:ilvl w:val="0"/>
          <w:numId w:val="1"/>
        </w:numPr>
        <w:rPr>
          <w:rFonts w:ascii="Sylfaen" w:hAnsi="Sylfaen"/>
          <w:sz w:val="22"/>
          <w:szCs w:val="22"/>
          <w:lang w:val="it-IT"/>
        </w:rPr>
      </w:pPr>
      <w:r>
        <w:rPr>
          <w:rFonts w:ascii="Sylfaen" w:hAnsi="Sylfaen"/>
          <w:sz w:val="22"/>
          <w:szCs w:val="22"/>
          <w:lang w:val="ka-GE"/>
        </w:rPr>
        <w:t>2023</w:t>
      </w:r>
      <w:r>
        <w:rPr>
          <w:rFonts w:ascii="Sylfaen" w:hAnsi="Sylfaen"/>
          <w:sz w:val="22"/>
          <w:szCs w:val="22"/>
          <w:lang w:val="it-IT"/>
        </w:rPr>
        <w:t>-</w:t>
      </w:r>
      <w:r>
        <w:rPr>
          <w:rFonts w:ascii="Sylfaen" w:hAnsi="Sylfaen"/>
          <w:sz w:val="22"/>
          <w:szCs w:val="22"/>
          <w:lang w:val="ka-GE"/>
        </w:rPr>
        <w:t xml:space="preserve">2024 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სასწავლო  წლის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შემოდგომის  სემესტრში (2023  წლის  2 ოქტომბრიდან  </w:t>
      </w:r>
      <w:r>
        <w:rPr>
          <w:rFonts w:ascii="Sylfaen" w:hAnsi="Sylfaen"/>
          <w:sz w:val="22"/>
          <w:szCs w:val="22"/>
          <w:lang w:val="en-US"/>
        </w:rPr>
        <w:t>202</w:t>
      </w:r>
      <w:r>
        <w:rPr>
          <w:rFonts w:ascii="Sylfaen" w:hAnsi="Sylfaen"/>
          <w:sz w:val="22"/>
          <w:szCs w:val="22"/>
          <w:lang w:val="ka-GE"/>
        </w:rPr>
        <w:t>4</w:t>
      </w:r>
      <w:r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/>
          <w:sz w:val="22"/>
          <w:szCs w:val="22"/>
          <w:lang w:val="en-US"/>
        </w:rPr>
        <w:t>წლის</w:t>
      </w:r>
      <w:proofErr w:type="spellEnd"/>
      <w:r>
        <w:rPr>
          <w:rFonts w:ascii="Sylfaen" w:hAnsi="Sylfaen"/>
          <w:sz w:val="22"/>
          <w:szCs w:val="22"/>
          <w:lang w:val="en-US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4 მარტამდე)  სამეცნიერო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სტუდენტურ კონფერენციებში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მონაწილეობის/ გამარჯვების დამადასტურებელი დოკუმენტი/დოკუმენტები (დათარიღებული სერტიფიკატი ან ცნობა), 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ასეთის არსებობის შემთხვევაში.</w:t>
      </w:r>
      <w:r>
        <w:rPr>
          <w:rFonts w:ascii="Sylfaen" w:hAnsi="Sylfaen"/>
          <w:sz w:val="22"/>
          <w:szCs w:val="22"/>
          <w:lang w:val="it-IT"/>
        </w:rPr>
        <w:t xml:space="preserve"> </w:t>
      </w:r>
    </w:p>
    <w:p w:rsidR="00E73BD8" w:rsidRDefault="00E73BD8" w:rsidP="00E73BD8">
      <w:pPr>
        <w:pStyle w:val="ListParagraph"/>
        <w:rPr>
          <w:rFonts w:ascii="Sylfaen" w:hAnsi="Sylfaen"/>
        </w:rPr>
      </w:pPr>
      <w:r>
        <w:rPr>
          <w:rFonts w:ascii="Sylfaen" w:hAnsi="Sylfaen"/>
          <w:lang w:val="ka-GE"/>
        </w:rPr>
        <w:t>მიუთითეთ სერტიფიკატების რაოდენობა</w:t>
      </w:r>
      <w:r>
        <w:rPr>
          <w:rFonts w:ascii="Sylfaen" w:hAnsi="Sylfaen"/>
        </w:rPr>
        <w:t>;</w:t>
      </w:r>
    </w:p>
    <w:p w:rsidR="00E73BD8" w:rsidRDefault="00E73BD8" w:rsidP="00E73BD8">
      <w:pPr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მაგისტრანტის 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ხელმოწერა:</w:t>
      </w:r>
    </w:p>
    <w:p w:rsidR="00E73BD8" w:rsidRDefault="00E73BD8" w:rsidP="00E73BD8">
      <w:pPr>
        <w:ind w:left="360"/>
        <w:rPr>
          <w:rFonts w:ascii="Sylfaen" w:hAnsi="Sylfaen"/>
          <w:sz w:val="22"/>
          <w:szCs w:val="22"/>
          <w:lang w:val="ka-GE"/>
        </w:rPr>
      </w:pPr>
    </w:p>
    <w:p w:rsidR="00E73BD8" w:rsidRDefault="00E73BD8" w:rsidP="00E73BD8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თარიღი:</w:t>
      </w:r>
      <w:r>
        <w:rPr>
          <w:rFonts w:ascii="Sylfaen" w:hAnsi="Sylfaen"/>
          <w:b/>
          <w:sz w:val="22"/>
          <w:szCs w:val="22"/>
        </w:rPr>
        <w:t xml:space="preserve">                          </w:t>
      </w:r>
    </w:p>
    <w:p w:rsidR="00E73BD8" w:rsidRPr="00E73BD8" w:rsidRDefault="00E73BD8" w:rsidP="00E73BD8">
      <w:pPr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ka-GE"/>
        </w:rPr>
        <w:t>ტელეფონის</w:t>
      </w:r>
      <w:r>
        <w:rPr>
          <w:rFonts w:ascii="Sylfaen" w:hAnsi="Sylfaen"/>
          <w:sz w:val="22"/>
          <w:szCs w:val="22"/>
          <w:lang w:val="it-IT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ნომერი:</w:t>
      </w:r>
      <w:bookmarkStart w:id="0" w:name="_GoBack"/>
      <w:bookmarkEnd w:id="0"/>
      <w:r>
        <w:rPr>
          <w:rFonts w:ascii="Sylfaen" w:hAnsi="Sylfaen"/>
          <w:b/>
          <w:sz w:val="22"/>
          <w:szCs w:val="22"/>
        </w:rPr>
        <w:t xml:space="preserve">                                             </w:t>
      </w:r>
    </w:p>
    <w:p w:rsidR="00C720AD" w:rsidRDefault="00C720AD"/>
    <w:sectPr w:rsidR="00C720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8CC"/>
    <w:multiLevelType w:val="hybridMultilevel"/>
    <w:tmpl w:val="7FE8843A"/>
    <w:lvl w:ilvl="0" w:tplc="313C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D8"/>
    <w:rsid w:val="00C720AD"/>
    <w:rsid w:val="00E7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BBBB7"/>
  <w15:chartTrackingRefBased/>
  <w15:docId w15:val="{3903B44B-CAA0-4B48-A765-6B5955D0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B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m.mikadze</dc:creator>
  <cp:keywords/>
  <dc:description/>
  <cp:lastModifiedBy>m.mikadze</cp:lastModifiedBy>
  <cp:revision>1</cp:revision>
  <dcterms:created xsi:type="dcterms:W3CDTF">2024-05-14T07:20:00Z</dcterms:created>
  <dcterms:modified xsi:type="dcterms:W3CDTF">2024-05-14T07:20:00Z</dcterms:modified>
</cp:coreProperties>
</file>